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CBCB4" w14:textId="77777777" w:rsidR="009C5F0E" w:rsidRPr="001E6B30" w:rsidRDefault="009C5F0E" w:rsidP="009C5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lv-LV"/>
        </w:rPr>
      </w:pPr>
      <w:r w:rsidRPr="003523E3">
        <w:rPr>
          <w:rFonts w:ascii="Times New Roman" w:eastAsia="Times New Roman" w:hAnsi="Times New Roman" w:cs="Times New Roman"/>
          <w:b/>
          <w:i/>
          <w:sz w:val="28"/>
          <w:szCs w:val="28"/>
          <w:lang w:eastAsia="lv-LV"/>
        </w:rPr>
        <w:t xml:space="preserve">Paziņojums par nomas </w:t>
      </w:r>
      <w:r w:rsidRPr="001E6B30">
        <w:rPr>
          <w:rFonts w:ascii="Times New Roman" w:eastAsia="Times New Roman" w:hAnsi="Times New Roman" w:cs="Times New Roman"/>
          <w:b/>
          <w:i/>
          <w:sz w:val="28"/>
          <w:szCs w:val="28"/>
          <w:lang w:eastAsia="lv-LV"/>
        </w:rPr>
        <w:t>tiesību izsoles rezultātiem</w:t>
      </w:r>
    </w:p>
    <w:p w14:paraId="521023E0" w14:textId="77777777" w:rsidR="009C5F0E" w:rsidRPr="001E6B30" w:rsidRDefault="009C5F0E" w:rsidP="009C5F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</w:p>
    <w:p w14:paraId="503D2416" w14:textId="77777777" w:rsidR="009C5F0E" w:rsidRPr="001E6B30" w:rsidRDefault="009C5F0E" w:rsidP="009C5F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lv-LV"/>
        </w:rPr>
      </w:pPr>
      <w:r w:rsidRPr="001E6B30">
        <w:rPr>
          <w:rFonts w:ascii="Times New Roman" w:eastAsia="Times New Roman" w:hAnsi="Times New Roman" w:cs="Times New Roman"/>
          <w:b/>
          <w:i/>
          <w:sz w:val="28"/>
          <w:szCs w:val="28"/>
          <w:lang w:eastAsia="lv-LV"/>
        </w:rPr>
        <w:t>SIA „Limbažu slimnīca”  201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lv-LV"/>
        </w:rPr>
        <w:t>4</w:t>
      </w:r>
      <w:r w:rsidRPr="001E6B30">
        <w:rPr>
          <w:rFonts w:ascii="Times New Roman" w:eastAsia="Times New Roman" w:hAnsi="Times New Roman" w:cs="Times New Roman"/>
          <w:b/>
          <w:i/>
          <w:sz w:val="28"/>
          <w:szCs w:val="28"/>
          <w:lang w:eastAsia="lv-LV"/>
        </w:rPr>
        <w:t xml:space="preserve">. gada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lv-LV"/>
        </w:rPr>
        <w:t>29. janvārī</w:t>
      </w:r>
      <w:r w:rsidRPr="001E6B30">
        <w:rPr>
          <w:rFonts w:ascii="Times New Roman" w:eastAsia="Times New Roman" w:hAnsi="Times New Roman" w:cs="Times New Roman"/>
          <w:b/>
          <w:i/>
          <w:sz w:val="28"/>
          <w:szCs w:val="28"/>
          <w:lang w:eastAsia="lv-LV"/>
        </w:rPr>
        <w:t xml:space="preserve"> veica nomas tiesību izsoli ar augšupejošu soli nedzīvojamām telpām</w:t>
      </w:r>
      <w:r w:rsidRPr="001E6B3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lv-LV"/>
        </w:rPr>
        <w:t xml:space="preserve"> Klostera ielā 4a, Limbažos, Limbažu novadā, </w:t>
      </w:r>
      <w:r w:rsidRPr="001E6B30">
        <w:rPr>
          <w:rFonts w:ascii="Times New Roman" w:eastAsia="Times New Roman" w:hAnsi="Times New Roman" w:cs="Times New Roman"/>
          <w:b/>
          <w:i/>
          <w:sz w:val="28"/>
          <w:szCs w:val="28"/>
          <w:lang w:eastAsia="lv-LV"/>
        </w:rPr>
        <w:t>ar kadastra apzīmējums Nr. 6601 503 0003, būves kadastra apzīmējums 66010030011002, kopējā platībā 124,7 m</w:t>
      </w:r>
      <w:r w:rsidRPr="001E6B30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lv-LV"/>
        </w:rPr>
        <w:t xml:space="preserve">2 </w:t>
      </w:r>
      <w:r w:rsidRPr="001E6B30">
        <w:rPr>
          <w:rFonts w:ascii="Times New Roman" w:eastAsia="Times New Roman" w:hAnsi="Times New Roman" w:cs="Times New Roman"/>
          <w:b/>
          <w:i/>
          <w:sz w:val="28"/>
          <w:szCs w:val="28"/>
          <w:lang w:eastAsia="lv-LV"/>
        </w:rPr>
        <w:t>(viens simts divdesmit četri komats septiņi kvadrātmetri).</w:t>
      </w:r>
    </w:p>
    <w:p w14:paraId="549E466B" w14:textId="4D31D38D" w:rsidR="009C5F0E" w:rsidRPr="001E6B30" w:rsidRDefault="009C5F0E" w:rsidP="009C5F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lv-LV"/>
        </w:rPr>
      </w:pPr>
      <w:r w:rsidRPr="001E6B30">
        <w:rPr>
          <w:rFonts w:ascii="Times New Roman" w:eastAsia="Times New Roman" w:hAnsi="Times New Roman" w:cs="Times New Roman"/>
          <w:b/>
          <w:i/>
          <w:sz w:val="28"/>
          <w:szCs w:val="28"/>
          <w:lang w:eastAsia="lv-LV"/>
        </w:rPr>
        <w:t xml:space="preserve"> Izsolē augstākā nosolītā nomas maksa ir </w:t>
      </w:r>
      <w:r w:rsidRPr="001E6B3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lv-LV"/>
        </w:rPr>
        <w:t xml:space="preserve">EUR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lv-LV"/>
        </w:rPr>
        <w:t>8.10</w:t>
      </w:r>
      <w:r w:rsidRPr="001E6B3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lv-LV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lv-LV"/>
        </w:rPr>
        <w:t>astoņi</w:t>
      </w:r>
      <w:r w:rsidRPr="001E6B3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lv-LV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lv-LV"/>
        </w:rPr>
        <w:t>i</w:t>
      </w:r>
      <w:r w:rsidRPr="001E6B3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lv-LV"/>
        </w:rPr>
        <w:t xml:space="preserve">ro un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lv-LV"/>
        </w:rPr>
        <w:t>10</w:t>
      </w:r>
      <w:r w:rsidRPr="001E6B3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lv-LV"/>
        </w:rPr>
        <w:t xml:space="preserve"> centi) </w:t>
      </w:r>
      <w:r w:rsidRPr="001E6B30">
        <w:rPr>
          <w:rFonts w:ascii="Times New Roman" w:eastAsia="Times New Roman" w:hAnsi="Times New Roman" w:cs="Times New Roman"/>
          <w:b/>
          <w:i/>
          <w:sz w:val="28"/>
          <w:szCs w:val="28"/>
          <w:lang w:eastAsia="lv-LV"/>
        </w:rPr>
        <w:t xml:space="preserve">bez pievienotās vērtības nodokļa par 1(vienu) telpas kvadrātmetru mēnesī. </w:t>
      </w:r>
    </w:p>
    <w:p w14:paraId="57005C53" w14:textId="77777777" w:rsidR="009C5F0E" w:rsidRPr="001E6B30" w:rsidRDefault="009C5F0E" w:rsidP="009C5F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lv-LV"/>
        </w:rPr>
      </w:pPr>
      <w:r w:rsidRPr="001E6B30">
        <w:rPr>
          <w:rFonts w:ascii="Times New Roman" w:eastAsia="Times New Roman" w:hAnsi="Times New Roman" w:cs="Times New Roman"/>
          <w:b/>
          <w:i/>
          <w:sz w:val="28"/>
          <w:szCs w:val="28"/>
          <w:lang w:eastAsia="lv-LV"/>
        </w:rPr>
        <w:t xml:space="preserve"> Nomas līgums tiks noslēgts ar SIA “ALIA&amp;CO8”</w:t>
      </w:r>
      <w:r w:rsidRPr="001E6B30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proofErr w:type="spellStart"/>
      <w:r w:rsidRPr="001E6B30">
        <w:rPr>
          <w:rFonts w:ascii="Times New Roman" w:eastAsia="Times New Roman" w:hAnsi="Times New Roman" w:cs="Times New Roman"/>
          <w:b/>
          <w:i/>
          <w:sz w:val="28"/>
          <w:szCs w:val="28"/>
        </w:rPr>
        <w:t>reģ</w:t>
      </w:r>
      <w:proofErr w:type="spellEnd"/>
      <w:r w:rsidRPr="001E6B30">
        <w:rPr>
          <w:rFonts w:ascii="Times New Roman" w:eastAsia="Times New Roman" w:hAnsi="Times New Roman" w:cs="Times New Roman"/>
          <w:b/>
          <w:i/>
          <w:sz w:val="28"/>
          <w:szCs w:val="28"/>
        </w:rPr>
        <w:t>. Nr</w:t>
      </w:r>
      <w:r w:rsidRPr="001E6B30">
        <w:rPr>
          <w:rFonts w:ascii="Times New Roman" w:eastAsia="Times New Roman" w:hAnsi="Times New Roman" w:cs="Times New Roman"/>
          <w:b/>
          <w:sz w:val="24"/>
          <w:szCs w:val="20"/>
        </w:rPr>
        <w:t>.</w:t>
      </w:r>
      <w:r w:rsidRPr="001E6B30">
        <w:rPr>
          <w:rFonts w:ascii="Calibri" w:eastAsia="Times New Roman" w:hAnsi="Calibri" w:cs="Times New Roman"/>
          <w:lang w:eastAsia="lv-LV"/>
        </w:rPr>
        <w:t xml:space="preserve"> </w:t>
      </w:r>
      <w:r w:rsidRPr="001E6B30">
        <w:rPr>
          <w:rFonts w:ascii="Times New Roman" w:eastAsia="Times New Roman" w:hAnsi="Times New Roman" w:cs="Times New Roman"/>
          <w:b/>
          <w:i/>
          <w:sz w:val="28"/>
          <w:szCs w:val="28"/>
          <w:lang w:eastAsia="lv-LV"/>
        </w:rPr>
        <w:t>44103109950, juridiskā adrese</w:t>
      </w:r>
      <w:r w:rsidRPr="001E6B30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1E6B30">
        <w:rPr>
          <w:rFonts w:ascii="Times New Roman" w:eastAsia="Times New Roman" w:hAnsi="Times New Roman" w:cs="Times New Roman"/>
          <w:b/>
          <w:i/>
          <w:sz w:val="28"/>
          <w:szCs w:val="28"/>
          <w:lang w:eastAsia="lv-LV"/>
        </w:rPr>
        <w:t>Klostera iela 4</w:t>
      </w:r>
      <w:r w:rsidRPr="001E6B30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lv-LV"/>
        </w:rPr>
        <w:t>A</w:t>
      </w:r>
      <w:r w:rsidRPr="001E6B30">
        <w:rPr>
          <w:rFonts w:ascii="Times New Roman" w:eastAsia="Times New Roman" w:hAnsi="Times New Roman" w:cs="Times New Roman"/>
          <w:b/>
          <w:i/>
          <w:sz w:val="28"/>
          <w:szCs w:val="28"/>
          <w:lang w:eastAsia="lv-LV"/>
        </w:rPr>
        <w:t>, Limbaži, Limbažu novads, LV- 4001, kas ir augstākās nomas maksas nosolītājs. Telpas tiek iznomātas apbedīšanas pakalpojuma sniegšanai uz 3(trīs) gadiem.</w:t>
      </w:r>
    </w:p>
    <w:p w14:paraId="43E2B3BE" w14:textId="77777777" w:rsidR="009C5F0E" w:rsidRDefault="009C5F0E" w:rsidP="009C5F0E">
      <w:pPr>
        <w:spacing w:after="13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6B1666D3" w14:textId="77777777" w:rsidR="009C5F0E" w:rsidRPr="001E6B30" w:rsidRDefault="009C5F0E" w:rsidP="009C5F0E">
      <w:pPr>
        <w:spacing w:after="132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Pr="001E6B30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SIA “Limbažu slimnīca” Izsoļu komisija</w:t>
      </w:r>
    </w:p>
    <w:p w14:paraId="762D9F39" w14:textId="4D669C7B" w:rsidR="00C21617" w:rsidRDefault="00C21617" w:rsidP="00E92452">
      <w:pPr>
        <w:spacing w:after="16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</w:p>
    <w:p w14:paraId="3B1D6CFB" w14:textId="77777777" w:rsidR="00C914BA" w:rsidRDefault="00C914BA"/>
    <w:sectPr w:rsidR="00C914BA" w:rsidSect="007C5DFE">
      <w:pgSz w:w="11900" w:h="16840"/>
      <w:pgMar w:top="1060" w:right="860" w:bottom="280" w:left="86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452"/>
    <w:rsid w:val="00263218"/>
    <w:rsid w:val="00451B5B"/>
    <w:rsid w:val="004A1BEE"/>
    <w:rsid w:val="007C5DFE"/>
    <w:rsid w:val="008377DD"/>
    <w:rsid w:val="008B2FC2"/>
    <w:rsid w:val="009C5F0E"/>
    <w:rsid w:val="00A838A4"/>
    <w:rsid w:val="00B4378D"/>
    <w:rsid w:val="00BB45FA"/>
    <w:rsid w:val="00C21617"/>
    <w:rsid w:val="00C914BA"/>
    <w:rsid w:val="00E9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B517F1"/>
  <w15:docId w15:val="{70607AA3-3EF9-4E1C-8503-B9B69FEF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1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PJVT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Deica</dc:creator>
  <cp:lastModifiedBy>Linda Aboltina</cp:lastModifiedBy>
  <cp:revision>3</cp:revision>
  <dcterms:created xsi:type="dcterms:W3CDTF">2024-01-30T09:47:00Z</dcterms:created>
  <dcterms:modified xsi:type="dcterms:W3CDTF">2024-01-30T10:02:00Z</dcterms:modified>
</cp:coreProperties>
</file>