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6E83" w14:textId="77777777" w:rsidR="004D6CF7" w:rsidRPr="001E6B30" w:rsidRDefault="004D6CF7" w:rsidP="004D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</w:pPr>
      <w:r w:rsidRPr="003523E3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Paziņojums par nomas 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tiesību izsoles rezultātiem</w:t>
      </w:r>
    </w:p>
    <w:p w14:paraId="604B8EE0" w14:textId="77777777" w:rsidR="004D6CF7" w:rsidRPr="001E6B30" w:rsidRDefault="004D6CF7" w:rsidP="004D6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14:paraId="4DB51EE3" w14:textId="0353C18C" w:rsidR="004D6CF7" w:rsidRPr="001E6B30" w:rsidRDefault="004D6CF7" w:rsidP="004D6C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</w:pP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SIA „Limbažu slimnīca” 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4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. gada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29. janvārī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 veica nomas tiesību izsoli ar augšupejošu soli nedzīvojamām telpām</w:t>
      </w:r>
      <w:r w:rsidRPr="001E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 Klostera ielā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3</w:t>
      </w:r>
      <w:r w:rsidRPr="001E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, Limbažos, Limbažu novadā, 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ar kadastra apzīmējums Nr. 6601 503 0003, kopējā platībā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63.5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 m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lv-LV"/>
        </w:rPr>
        <w:t xml:space="preserve">2 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sešdesmit trīs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 komats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pieci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 kvadrātmetri).</w:t>
      </w:r>
    </w:p>
    <w:p w14:paraId="386EB971" w14:textId="7DCAA739" w:rsidR="004D6CF7" w:rsidRPr="001E6B30" w:rsidRDefault="004D6CF7" w:rsidP="004D6C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</w:pP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 Izsolē augstākā nosolītā nomas maksa ir </w:t>
      </w:r>
      <w:r w:rsidRPr="001E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EUR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17.20</w:t>
      </w:r>
      <w:r w:rsidRPr="001E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septiņpadsmi</w:t>
      </w:r>
      <w:r w:rsidRPr="001E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i</w:t>
      </w:r>
      <w:r w:rsidRPr="001E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ro un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>20</w:t>
      </w:r>
      <w:r w:rsidRPr="001E6B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lv-LV"/>
        </w:rPr>
        <w:t xml:space="preserve"> centi) 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bez pievienotās vērtības nodokļa par 1(vienu) telpas kvadrātmetru mēnesī. </w:t>
      </w:r>
    </w:p>
    <w:p w14:paraId="0ACCE8C3" w14:textId="77777777" w:rsidR="004D6CF7" w:rsidRPr="001E6B30" w:rsidRDefault="004D6CF7" w:rsidP="004D6C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</w:pP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 xml:space="preserve"> Nomas līgums tiks noslēgts ar SIA “ALIA&amp;CO8”</w:t>
      </w:r>
      <w:r w:rsidRPr="001E6B30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</w:rPr>
        <w:t>reģ. Nr</w:t>
      </w:r>
      <w:r w:rsidRPr="001E6B30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1E6B30">
        <w:rPr>
          <w:rFonts w:ascii="Calibri" w:eastAsia="Times New Roman" w:hAnsi="Calibri" w:cs="Times New Roman"/>
          <w:lang w:eastAsia="lv-LV"/>
        </w:rPr>
        <w:t xml:space="preserve"> 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44103109950, juridiskā adrese</w:t>
      </w:r>
      <w:r w:rsidRPr="001E6B30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Klostera iela 4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lv-LV"/>
        </w:rPr>
        <w:t>A</w:t>
      </w:r>
      <w:r w:rsidRPr="001E6B30">
        <w:rPr>
          <w:rFonts w:ascii="Times New Roman" w:eastAsia="Times New Roman" w:hAnsi="Times New Roman" w:cs="Times New Roman"/>
          <w:b/>
          <w:i/>
          <w:sz w:val="28"/>
          <w:szCs w:val="28"/>
          <w:lang w:eastAsia="lv-LV"/>
        </w:rPr>
        <w:t>, Limbaži, Limbažu novads, LV- 4001, kas ir augstākās nomas maksas nosolītājs. Telpas tiek iznomātas apbedīšanas pakalpojuma sniegšanai uz 3(trīs) gadiem.</w:t>
      </w:r>
    </w:p>
    <w:p w14:paraId="720A49F8" w14:textId="77777777" w:rsidR="004D6CF7" w:rsidRDefault="004D6CF7" w:rsidP="004D6CF7">
      <w:pPr>
        <w:spacing w:after="13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0FC493BA" w14:textId="77777777" w:rsidR="004D6CF7" w:rsidRPr="001E6B30" w:rsidRDefault="004D6CF7" w:rsidP="004D6CF7">
      <w:pPr>
        <w:spacing w:after="13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1E6B30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SIA “Limbažu slimnīca” Izsoļu komisija</w:t>
      </w:r>
    </w:p>
    <w:p w14:paraId="762D9F39" w14:textId="4D669C7B" w:rsidR="00C21617" w:rsidRDefault="00C21617" w:rsidP="00E92452">
      <w:pPr>
        <w:spacing w:after="16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14:paraId="3B1D6CFB" w14:textId="77777777" w:rsidR="00C914BA" w:rsidRDefault="00C914BA"/>
    <w:sectPr w:rsidR="00C914BA" w:rsidSect="0078286D">
      <w:pgSz w:w="11900" w:h="16840"/>
      <w:pgMar w:top="1060" w:right="860" w:bottom="280" w:left="86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52"/>
    <w:rsid w:val="00263218"/>
    <w:rsid w:val="00451B5B"/>
    <w:rsid w:val="004A1BEE"/>
    <w:rsid w:val="004D6CF7"/>
    <w:rsid w:val="0078286D"/>
    <w:rsid w:val="008905D6"/>
    <w:rsid w:val="00A838A4"/>
    <w:rsid w:val="00B4378D"/>
    <w:rsid w:val="00BB45FA"/>
    <w:rsid w:val="00C21617"/>
    <w:rsid w:val="00C914BA"/>
    <w:rsid w:val="00E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517F1"/>
  <w15:docId w15:val="{70607AA3-3EF9-4E1C-8503-B9B69FEF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PJVT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Deica</dc:creator>
  <cp:lastModifiedBy>Linda Aboltina</cp:lastModifiedBy>
  <cp:revision>4</cp:revision>
  <dcterms:created xsi:type="dcterms:W3CDTF">2024-01-30T09:46:00Z</dcterms:created>
  <dcterms:modified xsi:type="dcterms:W3CDTF">2024-01-30T10:07:00Z</dcterms:modified>
</cp:coreProperties>
</file>